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F3" w:rsidRDefault="00C96CF3" w:rsidP="00C96CF3">
      <w:pPr>
        <w:tabs>
          <w:tab w:val="left" w:pos="993"/>
        </w:tabs>
        <w:autoSpaceDE w:val="0"/>
        <w:spacing w:after="0"/>
        <w:ind w:left="1287"/>
        <w:rPr>
          <w:rFonts w:ascii="Times New Roman" w:hAnsi="Times New Roman"/>
          <w:b/>
          <w:sz w:val="26"/>
          <w:szCs w:val="26"/>
        </w:rPr>
      </w:pPr>
      <w:bookmarkStart w:id="0" w:name="_GoBack"/>
      <w:r w:rsidRPr="00C96CF3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870500" cy="5724000"/>
            <wp:effectExtent l="0" t="0" r="0" b="0"/>
            <wp:docPr id="1" name="Рисунок 1" descr="F:\химия 9кл\химия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имия 9кл\химия ти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88" b="1"/>
                    <a:stretch/>
                  </pic:blipFill>
                  <pic:spPr bwMode="auto">
                    <a:xfrm>
                      <a:off x="0" y="0"/>
                      <a:ext cx="7870500" cy="5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CF3" w:rsidRDefault="00C96CF3" w:rsidP="00C96CF3">
      <w:pPr>
        <w:tabs>
          <w:tab w:val="left" w:pos="993"/>
        </w:tabs>
        <w:autoSpaceDE w:val="0"/>
        <w:spacing w:after="0"/>
        <w:ind w:left="1287"/>
        <w:rPr>
          <w:rFonts w:ascii="Times New Roman" w:hAnsi="Times New Roman"/>
          <w:b/>
          <w:sz w:val="26"/>
          <w:szCs w:val="26"/>
        </w:rPr>
      </w:pPr>
    </w:p>
    <w:p w:rsidR="00381775" w:rsidRDefault="00381775" w:rsidP="00C96CF3">
      <w:pPr>
        <w:tabs>
          <w:tab w:val="left" w:pos="993"/>
        </w:tabs>
        <w:autoSpaceDE w:val="0"/>
        <w:spacing w:after="0"/>
        <w:ind w:left="12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предмета химии 9 класс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Многообразие химических реакций</w:t>
      </w:r>
      <w:r>
        <w:rPr>
          <w:rFonts w:ascii="Times New Roman" w:hAnsi="Times New Roman"/>
          <w:sz w:val="26"/>
          <w:szCs w:val="26"/>
        </w:rPr>
        <w:t xml:space="preserve"> (15ч)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Скорость химических реакций. Факторы, влияющие на скорость химических реакций. Первоначальное представление о катализе.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Обратимые реакции. Понятие о химическом равновесии.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Химические реакции в водных растворах. Электролиты и не- электролиты.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Понятие о гидролизе солей.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Многообразие веществ</w:t>
      </w:r>
      <w:r>
        <w:rPr>
          <w:rFonts w:ascii="Times New Roman" w:hAnsi="Times New Roman"/>
          <w:sz w:val="26"/>
          <w:szCs w:val="26"/>
        </w:rPr>
        <w:t xml:space="preserve"> (43ч)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сульфатионы. Химические реакции, лежащие в основе получения серной кислоты в промышленности. Применение серной кислоты.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</w:t>
      </w:r>
      <w:r>
        <w:rPr>
          <w:rFonts w:ascii="Times New Roman" w:hAnsi="Times New Roman"/>
          <w:sz w:val="26"/>
          <w:szCs w:val="26"/>
        </w:rPr>
        <w:lastRenderedPageBreak/>
        <w:t xml:space="preserve">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Кремний. Оксид кремния(IV). Кремниевая кислота и её соли. Стекло. Цемент.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Fe3+.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Краткий  обзор важнейших органических веществ</w:t>
      </w:r>
      <w:r>
        <w:rPr>
          <w:rFonts w:ascii="Times New Roman" w:hAnsi="Times New Roman"/>
          <w:sz w:val="26"/>
          <w:szCs w:val="26"/>
        </w:rPr>
        <w:t xml:space="preserve"> (9ч)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</w:t>
      </w:r>
      <w:r>
        <w:rPr>
          <w:rFonts w:ascii="Times New Roman" w:hAnsi="Times New Roman"/>
          <w:sz w:val="26"/>
          <w:szCs w:val="26"/>
        </w:rPr>
        <w:lastRenderedPageBreak/>
        <w:t xml:space="preserve">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Ацетиленовый ряд непредельных углеводородов. Ацетилен. Свойства ацетилена. Применение ацетилена.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Производные углеводородов. Краткий обзор органических соединений: одноатомные спирты (метанол, этанол), многоатомные спирты 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 </w:t>
      </w:r>
    </w:p>
    <w:p w:rsidR="00381775" w:rsidRDefault="00381775" w:rsidP="00381775">
      <w:pPr>
        <w:tabs>
          <w:tab w:val="left" w:pos="993"/>
        </w:tabs>
        <w:autoSpaceDE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381775" w:rsidRDefault="00381775" w:rsidP="00381775">
      <w:pPr>
        <w:tabs>
          <w:tab w:val="left" w:pos="993"/>
        </w:tabs>
        <w:autoSpaceDE w:val="0"/>
        <w:spacing w:after="0"/>
        <w:ind w:firstLine="851"/>
        <w:rPr>
          <w:rFonts w:ascii="Times New Roman" w:hAnsi="Times New Roman"/>
          <w:b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ind w:firstLine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Основное содержание по темам рабочей программы по химии </w:t>
      </w:r>
    </w:p>
    <w:p w:rsidR="00381775" w:rsidRDefault="00381775" w:rsidP="00381775">
      <w:pPr>
        <w:tabs>
          <w:tab w:val="left" w:pos="993"/>
        </w:tabs>
        <w:autoSpaceDE w:val="0"/>
        <w:spacing w:after="0"/>
        <w:ind w:firstLine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9 класс</w:t>
      </w:r>
    </w:p>
    <w:p w:rsidR="00381775" w:rsidRDefault="00381775" w:rsidP="00381775">
      <w:pPr>
        <w:tabs>
          <w:tab w:val="left" w:pos="993"/>
        </w:tabs>
        <w:autoSpaceDE w:val="0"/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990"/>
        <w:gridCol w:w="5528"/>
      </w:tblGrid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tabs>
                <w:tab w:val="left" w:pos="993"/>
              </w:tabs>
              <w:autoSpaceDE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:rsidR="00381775" w:rsidRDefault="00381775" w:rsidP="00E4052A">
            <w:pPr>
              <w:tabs>
                <w:tab w:val="left" w:pos="993"/>
              </w:tabs>
              <w:autoSpaceDE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tabs>
                <w:tab w:val="left" w:pos="993"/>
              </w:tabs>
              <w:autoSpaceDE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содержание предмета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предметные результаты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Многообразие химических реакций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tabs>
                <w:tab w:val="left" w:pos="993"/>
              </w:tabs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определения различных типов химических реакций. Знать определения окислительно-восстановительной реакции, окислителя, восстановителя. 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Окислительно-восстановительные реакции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уравнивать окислительно-восстановительные реакции, разъяснять процессы окисления и восстановления, приводить примеры окислительно-восстановительных реакций.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Тепловой эффект химических реакций. Решение задач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классификационный признак термохимических реакций. Понимать значение терминов: тепловой эффект химической реакции, термохимическое уравнение реакции, экзо- и эндотермические реакции. Уметь записывать термохимические уравнения реакций и вычислять количество теплоты по термохимическому уравнению реакции.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Скорость химических реакций. Первоначальные представления о катализе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Понятие о скорости химической реакции. Факторы, влияющие на скорость химической реакции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Понятие о катализаторе.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определение скорости химической реакции и её зависимость от условий протекания реакции. Понимать значение терминов «катализатор», «ингибитор», «ферменты». Уметь определять, как изменится скорость реакции под влиянием различных факторов.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1. Изучение влияния условий проведения химической реакции на её скорость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объяснять влияние различных факторов на скорость химических реакций.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определения обратимых и необратимых реакций, химического равновесия, условия смещения химического равновесия. Уметь объяснять на конкретном примере способы смещения химического равновесия.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Сущность процесса электролитической диссоциации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Электролитическая диссоциация. Электролиты и неэлектролиты. Ионы. Катионы и анионы.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определения понятий «электролит», «неэлектролит», «электролитическая диссоциация». Уметь иллюстрировать примерами изученные понятия и объяснять причину электропроводности водных растворов солей, кислот и щелочей.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Диссоциация кислот, оснований и солей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Электролитическая диссоциация кислот, щелочей и солей.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определения понятий «кислота», «основание», «соль» с точки зрения теории электролитической диссоциации. Уметь объяснять общие свойства кислотных и щелочных растворов наличием в них ионов водорода и гидроксид-ионов соответственно, а также составлять уравнения электролитической диссоциации кислот, оснований и солей.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Сильные и слабые электролиты. Степень диссоциации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определения понятий «степень электролитической диссоциации», «сильные электролиты», «слабые электролиты». Понимать разницу между сильными и слабыми электролитами.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Реакции ионного обмена и условия их протекания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Реакции ионного обмена. Условия протекания реакций ионного обмена.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определение реакций ионного обмена, условия их протекания. Уметь составлять полные и сокращённые ионные уравнения необратимых реакций и разъяснять их сущность, приводить примеры реакций ионного обмена, идущих до конца.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Химические свойства основных классов неорганических соединений в свете представлений об электролитической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диссоциации и окислительно-восстановительных реакций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составлять полные и сокращённые ионные уравнения необратимых реакций и разъяснять их сущность. Характеризовать условия течения реакций, идущих  до конца, в растворах электролитов.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Гидролиз солей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темам «Классификация химических реакций» и «Электролитическая диссоциация»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определение гидролиза солей. Уметь определять характер среды растворов солей по их составу.</w:t>
            </w:r>
          </w:p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применять знания об окислительно-восстановительных реакциях, электролитической диссоциации для объяснения и предсказания свойств конкретных веществ.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Практическая работа 2. </w:t>
            </w:r>
          </w:p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Реакции ионного обмена.</w:t>
            </w:r>
          </w:p>
          <w:p w:rsidR="00381775" w:rsidRDefault="00381775" w:rsidP="00E40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применять теоретические знания на практике, объяснять результаты проводимых опытов, характеризовать условия протекания реакций в растворах электролитов до конца.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№1 по темам «Классификация химических реакций» и «Электролитическая диссоциация»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Уметь использовать приобретённые знания.  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Многообразие веществ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давать характеристику элементов-неметаллов по их положению в периодической таблице и строению атомов.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Знать общие свойства неметаллов. 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Положение галогенов в периодической таблице и строение их атомов.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Свойства, получение и применение галогенов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Галогены: физические и химические свойства.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закономерности изменения свойств элементов в А-группах. Уметь давать характеристику элементов-галогенов по их положению в периодической таблице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строению атомов.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Знать физические и химические свойства галогенов. Уметь характеризовать свойства простых веществ галогенов на основе положения в периодической системе, вида химической связи и типа кристаллической решётки.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Хлор. Свойства и применение хлора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Соединения галогенов: хлороводород,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хлороводородная кислота и ее соли.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хлора как простого вещества. Уметь составлять и объяснять с точки зрения окисления и восстановления уравнения реакций, характеризующих химические свойства хлора.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Хлороводород: получение и свойства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способ получения хлороводорода в лаборатории и уметь собирать его в пробирку, колбу. Уметь характеризовать свойства хлороводорода.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Соляная кислота и её соли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общие и индивидуальные свойства соляной кислоты. Уметь отличать соляную кислоту и её соли от других кислот и солей.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3. Получение соляной кислоты и изучение её свойств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 «Качественные реакци на ионы в растворе»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применять теоретические знания на практике, объяснять наблюдения и результаты проводимых опытов. Уметь собирать простейший прибор для получения газов, растворять хлороводород в воде. Уметь распознавать соляную кислоту и её соли.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 кислорода и серы в периодической системе химических элементов, строение их атомов. Аллотропия серы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закономерности изменения свойств элементов в А-группах, определение понятия аллотропии. Уметь давать характеристику элементов и простых веществ подгруппы кислорода по их положению в периодической таблице и строению атомов. Уметь объяснять,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почему число простых веществ в несколько раз превышает число химических элементов.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Свойства и применение серы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Сера: физические и химические свойства.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физические и химические свойства серы. Уметь 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Сероводород. Сульфиды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Соединения серы: сероводород, сульфиды, оксиды серы. Серная, </w:t>
            </w: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сернистая и сероводородная кислоты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и их соли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способ получения сероводорода в лаборатории и его свойства. Уметь записывать уравнения реакций, характеризующих свойства сероводорода, в ионном виде, проводить качественную реакцию на сульфид-ионы.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Оксид серы(IV). Сернистая кислота и её соли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сернистого газа, сернистой кислоты. Уметь составлять уравнения реакций, характеризующих свойства этих веществ, объяснять причину выпадения кислотных дождей, проводить качественную реакцию на сульфит-ионы.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Оксид серы(VI). Серная кислота и её соли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разбавленной серной кислоты. Уметь записывать уравнения реакций, характеризующих свойства разбавленной серной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сульфат-ионы.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Окислительные свойства концентрированной серной кислоты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концентрированной серной кислоты и способ её разбавления. Уметь отличать концентрированную серную кислоту от разбавленной, устанавливать зависимость между свойствами серной кислоты и её применением.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4. Решение экспериментальных задач по теме «Кислород и сера»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 «Качественные реакци на ионы в растворе»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применять теоретические знания на практике, объяснять наблюдения и результаты проводимых опытов, характеризовать условия течения реакций до конца в растворах электролитов.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расчётных задач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решать расчётные задачи по уравнениям химических реакций с использованием веществ, содержащих определённую долю примесей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 азота и фосфора в периодической таблице химических элементов, строение их атомов. Азот: свойства и применение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Азот: физические и химические свойства.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характеризовать химические элементы на основании их положения в периодической системе и строения их атомов. Знать свойства азота. Уметь 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Аммиак: физические и химические свойства, получение и применение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Аммиак.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механизм образования иона аммония, химические свойства аммиака. Уметь составлять уравнения реакций, характеризующих химические свойства аммиака, и разъяснять их с точки зрения представлений об электролитической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диссоциации и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Практическая работа 5. Получение аммиака и изучение его свойств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 «Получение аммиака и изучение его свойств»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получать аммиак реакцией ионного обмена и доказывать опытным путём, что собранный газ — аммиак, анализировать результаты опытов и делать обобщающие выводы.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Соли аммония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Соли аммония.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качественную реакцию на ион аммония. Уметь 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Соединения азота. Азотная кислоты и ее соли. Азотные удобрения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Оксиды азота. 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Азотная кислота и ее соли.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строение молекул оксидов азота и азотной кислоты. Уметь объяснять, чему равны валентность атома азота и его степень окисления в молекуле азотной кислоты. Уметь составлять уравнения химических реакций, лежащих в основе производства азотной кислоты, и разъяснять закономерности их протекания. Знать качественную реакцию на нитрат-ионы. Уметь отличать соли азотной кислоты от хлоридов, сульфатов, сульфидов и сульфитов. Уметь составлять уравнения реакций разложения нитратов.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концентрированной азотной кислоты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окислительные свойства азотной кислоты. Уметь составлять уравнения реакций между разбавленной и концентрированной азотной кислотой и металлами, объяснять их в свете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Фосфор: аллотропия и свойства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Фосфор: физические и химические свойства.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аллотропные модификации фосфора, свойства белого и красного фосфора. Уметь составлять уравнения химических реакций, характеризующих свойства фосфора.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Оксид фосфора(V). Фосфорная кислота и её соли. Фосфорные удобрения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Соединения фосфора: оксид фосфора (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), ортофосфорная кислота и ее соли.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оксида фосфора(V) и фосфорной кислоты. Уметь составлять уравнения реакций, характеризующих химические свойства оксида фосфора(V) и фосфорной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фосфат-ионы. Понимать значение минеральных удобрений для растений.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 углерода и кремния в периодической таблице химических элементов, строение их атомов. Аллотропные модификации углерода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Аллотропия углерода: алмаз, графит, карбин, фуллерены. 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Углерод: физические и химические свойства.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характеризовать химические элементы IVА-группы на основании их положения в периодической системе и строения их атомов. Иметь представление об аллотропных модификациях углерода.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Химические свойства углерода. Адсорбция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простого вещества угля, иметь представление об адсорбции. Уметь составлять уравнения химических реакций, характеризующих химические свойства углерода  как восстановителя и как окислителя.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Угарный газ: свойства и физиологическое действие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Соединения углерода: оксиды углерода (II) и (IV), угольная кислота и ее соли.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строение и свойства оксида углерода(II), его действие на организм человека. Уметь составлять уравнения химических реакций, характеризующих свойства оксида углерода(II).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Углекислый газ. Угольная кислота и её соли.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Круговорот углерода в природе.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свойства оксида углерода(IV), качественную реакцию на углекислый газ.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Уметь доказывать характер оксида, записывать уравнения реакций, характеризующих свойства кислотных оксидов.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Знать свойства угольной кислоты. Уметь составлять уравнения реакций, характеризующих превращение карбонатов в гидрокарбонаты и обратно, проводить качественную реакцию на карбонат-ионы.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Практическая работа 6. Получение оксида углерода(IV) и изучение его свойств. Распознавание карбонатов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 «Получение углекислого газа и изучение его свойств»</w:t>
            </w:r>
          </w:p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 «Качественные реакци на ионы в растворе»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получать и собирать оксид углерода(IV) в лаборатории и доказывать наличие данного газа. Уметь распознавать соли угольной кислоты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Кремний и его соединения. Стекло.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Цемент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Кремний и его соединения.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кремния, оксида кремния(IV), причину различия физических свойств высших оксидов углерода и кремния. Уметь составлять уравнения химических реакций, характеризующих свойства кремния, оксида кремния(IV).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Знать свойства кремниевой кислоты, качественную реакцию на силикаты. Уметь составлять уравнения химических реакций, характеризующих свойства кремниевой кислоты и её солей.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Практическая работа 7 Решение экспериментальных задач по теме «Неметаллы IV – VII групп и их соединений».</w:t>
            </w:r>
          </w:p>
          <w:p w:rsidR="00381775" w:rsidRDefault="00381775" w:rsidP="00E40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 «Практическая работа Решение экспериментальных задач по теме «Неметаллы IV – VII групп и их соединений».</w:t>
            </w:r>
          </w:p>
          <w:p w:rsidR="00381775" w:rsidRDefault="00381775" w:rsidP="00E40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качественную реакцию на нитрат-ионы, хлорид-, сульфат-, сульфид-,  сульфит-, карбонат-, силикат, фосфат - ионы.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теме «Неметаллы»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строение атомов неметаллов, изменение свойств простых веществ неметаллов и 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соединений в зависимости от заряда ядра атомов неметаллов. Уметь объяснять свойства неметаллов и их соединений в свете представлений об окислительно-восстановительных реакциях и электролитической диссоциации.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Контрольная работа №2 по теме «Неметаллы»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использовать приобретённые знания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 металлов в периодической таблице химических элементов. Металлическая связь. Физические свойства металлов. Сплавы металлов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Положение металлов в периодической системе химических элементов Д.И. Менделеева. Общие физические свойства металлов.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применять знания о металлической связи для разъяснения физических свойств металлов. Знать состав и строение сплавов, отличие сплавов от металлов. Уметь объяснять, почему в технике широко используют сплавы.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Нахождение металлов в природе и общие способы их получения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Металлы в природе и общие способы их получения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объяснять способы получения металлов с точки зрения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Общие химические свойства металлов: реакции с неметаллами, кислотами, солями. </w:t>
            </w: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Электрохимический ряд напряжений металлов.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пользоваться электрохимическим рядом напряжений металлов, составлять уравнения химических реакций, характеризующих свойства металлов, и объяснять свойства металлов в свете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Щелочные металлы: нахождение в природе, свойства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Щелочные металлы и их соединения.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Уметь характеризовать щелочные металлы на основании их положения в периодической таблице и строения атомов, составлять уравнения реакций, характеризующих свойства щелочных металлов, и объяснять их в свете представлений об электролитической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диссоциации и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Оксиды и гидроксиды щелочных металлов. Применение щелочных металлов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характеризовать изменение основных свойств оксидов и гидроксидов щелочных металлов с увеличением заряда ядра атомов металлов, объяснять свойства этих соединений в свете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Магний. Щелочноземельные металлы. Кальций и его соединения. Жёсткость воды и способы её устранения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Щелочноземельные металлы и их соединения.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характеризовать элементы IIА-группы на основании их положения в периодической таблице и строения атомов. Уметь составлять уравнения реакций, 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Знать качественную реакцию на ионы кальция.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Знать, чем обусловлена жёсткость воды. Уметь разъяснять способы устранения жёсткости воды.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Алюминий. Нахождение в природе. Свойства алюминия.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Алюминий.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результаты обучения  Предметные. Уметь составлять уравнения химических реакций, характеризующих общие свойства алюминия, объяснять эти реакции в свете представлений об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Амфотерность оксида и гидроксида алюминия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Амфотерность оксида и гидроксида алюминия.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доказывать амфотерный характер соединения, составлять уравнения соответствующих химических реакций и объяснять их в свете представлений об электролитической диссоциации.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Железо: нахождение в природе и свойства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Железо.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строение атома железа, физические и химические свойства железа. Уметь разъяснять свойства железа в свете представлений об окислительно-восстановительных процессах и электролитической диссоциации.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Соединения железа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Соединения железа и их свойства: оксиды, гидроксиды и соли железа (II и III).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свойства соединений Fe(II) и Fe(III). Уметь составлять уравнения соответствующих реакций в свете представлений об электролитической диссоциации и окислительно-восстановительных процессах.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8. Решение экспериментальных задач по теме «Металлы и их соединения»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 «Решение экспериментальных задач по теме «Металлы и их соединения».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 «Качественные реакции на ионы в растворе»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применять теоретические знания на практике, объяснять наблюдения и результаты проводимых опытов, характеризовать условия течения реакций до конца в растворах электролитов.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теме «Металлы и их соединения»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Уметь использовать приобретённые знания.  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№3 по теме «Металлы и их соединения»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Уметь использовать приобретённые знания.  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Краткий обзор важнейших органических веществ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Органическая химия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ервоначальные сведения о строении органических веществ. </w:t>
            </w:r>
          </w:p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понятия «органическая химия», «органические вещества», «углеводороды», «структурные формулы». Знать отличия органических веществ от неорганических. Уметь составлять структурные формулы простейших углеводородов.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Предельные (насыщенные) углеводороды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Углеводороды: метан, этан, этилен.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отдельных представителей алканов (метан, этан, пропан, бутан), их физические и химические свойства, определения гомологов, гомологического ряда. Уметь составлять структурные формулы алканов.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Источники углеводородов: природный газ, нефть, уголь.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Источники углеводородов: природный газ, нефть, уголь.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основные источники углеводородов.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Непредельные (ненасыщенные) углеводороды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Углеводороды: этилен.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структурные формулы этилена и ацетилена, их физические и химические свойства, качественные реакции на непредельные углеводороды. Уметь составлять структурные формулы гомологов этилена и ацетилена, записывать уравнение реакции полимеризации.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Производные углеводородов. Спирты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Кислородсодержащие соединения: спирты (метанол, этанол, глицерин).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определение спиртов, общую формулу одноатомных спиртов, физиологическое действие метанола и этанола. Характеризовать свойства одноатомных и многоатомных спиртов. Уметь составлять уравнения реакций, характеризующих свойства одноатомных спиртов.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Карбоновые кислоты. Сложные эфиры. Жиры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Кислородсодержащие соединения: карбоновые кислоты (уксусная кислота, аминоуксусная кислота, стеариновая и олеиновая кислоты). Биологически важные вещества: жиры.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формулы муравьиной и уксусной кислот. Уметь составлять уравнения химических реакций, характеризующих общие свойства кислот, на примере муравьиной и уксусной кислот. Уметь записывать реакцию этерификации. Знать биологическую роль жиров.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Углеводы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Биологически важные вещества:  глюкоза, белки. </w:t>
            </w: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Химическое загрязнение окружающей среды и его последствия.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молекулярные формулы глюкозы и сахарозы, качественную реакцию на глюкозу, биологическую роль глюкозы и сахарозы, молекулярные формулы крахмала и целлюлозы, сходство и различие этих углеводов, качественную реакцию на крахмал.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Аминокислоты. Белки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Биологически важные вещества:  белки. Кислородсодержащие соединения: карбоновые кислоты (аминоуксусная кислота)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состав, свойства и биологическую роль аминокислот и белков. Иметь представление о ферментах и гормонах.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Полимеры.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Знать реакцию полимеризации, уметь составлять уравнения реакций полимеризации. Иметь представление о полиэтилене, полипропилене и поливинилхлориде.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«Важнейшие органические соединения»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использовать приобретённые знания.</w:t>
            </w:r>
          </w:p>
        </w:tc>
      </w:tr>
      <w:tr w:rsidR="00381775" w:rsidTr="003817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75" w:rsidRDefault="00381775" w:rsidP="00E405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Уметь использовать приобретённые знания.</w:t>
            </w:r>
          </w:p>
        </w:tc>
      </w:tr>
    </w:tbl>
    <w:p w:rsidR="00381775" w:rsidRDefault="00381775" w:rsidP="00381775">
      <w:pPr>
        <w:tabs>
          <w:tab w:val="left" w:pos="993"/>
        </w:tabs>
        <w:autoSpaceDE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381775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0A0DD4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81775" w:rsidRDefault="00381775" w:rsidP="000A0DD4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A0DD4" w:rsidRDefault="000A0DD4" w:rsidP="000A0DD4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Календарно-тематическое планирование  по химии  9 класс</w:t>
      </w:r>
    </w:p>
    <w:p w:rsidR="000A0DD4" w:rsidRDefault="000A0DD4" w:rsidP="000A0DD4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54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1418"/>
        <w:gridCol w:w="3402"/>
        <w:gridCol w:w="850"/>
        <w:gridCol w:w="851"/>
        <w:gridCol w:w="5286"/>
        <w:gridCol w:w="2916"/>
      </w:tblGrid>
      <w:tr w:rsidR="000A0DD4" w:rsidTr="000A0DD4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проведения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виды учебной деятельности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Демонстрации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Лабораторные опыты</w:t>
            </w:r>
          </w:p>
        </w:tc>
      </w:tr>
      <w:tr w:rsidR="000A0DD4" w:rsidTr="000A0DD4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химических реакций(15ч)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различные типы химических реакций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ОВР методом электронного баланса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Уравнивать окислительно-восстановительные реакции.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 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термохимические уравнения реакций от других видов уравнений химических реакций. Различать экзо- и эндотермические реакции. Производить расчёты по химическим уравнениям реакций.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Горение магния, горение спирта в фарфоровой чашке. Разложение карбоната кальция.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реакций. Первоначальные представления о катализе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химические реакции, сравнивать, сопоставлять, делать выводы.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Горение серы на воздухе и в кислороде. Горение пластинки железа и стружек железа. Взаимодействие натрия и калия с водой. Получение кислорода из пероксида водорода в присутствии катализатора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1. Изучение влияния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химической реакции на её скорость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лабораторным оборудованием, нагревательными приборами, 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 при ожогах и травмах, полученных во время работы с реактивами и лабораторным оборудованием, исследовать условия, влияющие на скорость химической реакции.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химические реакции, сравнивать, сопоставлять, делать выводы.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процесса электролитической диссоциации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межпредметные связи, проводить наблюдения по ходу демонстрационного эксперимента, исследовать свойства растворов электролитов и неэлектролитов, обсуждать в группах результаты опытов.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Испытание веществ на электрическую проводимость.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кислот, оснований и солей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наблюдения в ходе демонстрационного эксперимента, исследовать свойства растворов электролитов, обсуждать результаты опытов, делать выводы.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Ученический демонстрационный эксперимент — определение индикаторами наличия ионов водорода и гидроксид-ионов в растворах.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текстом, находить в нём ответы на заданные учителем вопросы, проводить наблюдения за ходом демонстрационного эксперимента, обсуждать результаты опытов, делать выводы.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Определение электропроводности растворов соляной и уксусной кислот.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ионного обмена и условия их протекания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и описывать свойства изучаемых веществ в ходе лабораторного эксперимента. Использовать лабораторное оборудование и химическую посуду.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Реакции обмена между растворами электролитов.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основных классов неорганических соединений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свете представлений об электролитической диссоциации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свойства растворов электролитов, описывать свойства изучаемых веществ в ходе лабораторного эксперимента, давать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понятий «электролит», «неэлектролит», «ион», «катион», «анион». Составлять полные и сокращённые ионные уравнения реакций на примере свойств основных классов неорганических соединений.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Лабораторный опыт. Качественные реакции на катионы и анионы.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представлений об окислительно-восстановительных реакциях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Гидролиз солей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темам «Классификация химических реакций» и «Электролитическая диссоциация»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знания об окислительно-восстановительных реакциях, электролитической диссоциации для объяснения и предсказания свойств конкретных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опыты. Действие индикаторов на растворы солей.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2. </w:t>
            </w:r>
          </w:p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«Реакции ионного обмена"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химическими реактивами, оказывать первую помощь при ожогах и травмах, полученных при работе с реактивами и лабораторным оборудованием, исследовать свойства растворов электролитов.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темам «Классификация химических реакций» и «Электролитическая диссоциация»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определённой сложности по пройденному материалу.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веществ (43ч)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Положение неметаллов в периодической системе химических элементов Д.И.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Менделеева. Общие свойства неметаллов.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ПСХЭ; составление электронных формул атомов элементов, образующие простые вещества – неметаллы. составление уравнений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реакций, иллюстрирующие способы получения неметаллов.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таблице и строение их атомов. Хлор. Свойства и применение хлора.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книгой с целью углубления знаний о периодическом законе и периодической системе химических элементов Д. И. Менделеева и строении вещества. Работать с текстом, находить примеры, подтверждающие текстовую информацию, наблюдать за ходом эксперимента и обсуждать его. Записывать уравнения реакций и объяснять их с точки зрения окисления и восстановления.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опыты. Вытеснение галогенами друг друга из растворов их соединений.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Агрегатное состояние хлора, брома и иода. Возгонка иода. Растворимость иода в воде и спирте. Качественная реакция на иод.  Демонстрации. Получение хлора в лаборатории. Горение в хлоре натрия, меди, железа, сурьмы. Отбеливание ткани и бумаги хлором (все опыты проводятся в вытяжном шкафу!).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Хлороводород: получение и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концентрированными кислотами, нагревательными приборами. Наблюдать демонстрационные и самостоятельные опыты. Описывать свойства изучаемого вещества на основе наблюдений.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Получение хлороводорода и растворение его в воде.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целью углубления знаний о получении и свойствах хлороводорода, о составе, свойствах и применении соляной кислоты. Соблюдать меры предосторожности при работе с химическими реактивами.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Качественная реакция на хлорид-ионы.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3. Получение соляной кислоты и изучение её свойств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химическими реактивами, оказывать первую помощь при ожогах и травмах, полученных при работе с реактивами и лабораторным оборудованием, исследовать свойства изучаемых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кислорода и серы в периодической системе химических элементов, строение их атомов. Аллотропия серы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учебником с целью углубления знаний о периодическом законе и периодической системе химических элементов Д. И. Менделеева, строении вещества.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Демонстрации. Аллотропия серы. Получение пластической и кристаллической серы.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Ознакомление с образцами серы и её природных соединений.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окислительно-восстановительных процессах.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Химические свойства серы.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уравнения реакций, подтверждающих свойства сероводорода, молекулярные формулы средних и кислых солей. Проводить химический эксперимент по распознаванию сульфид-ионов.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Демонстрации. Получение сероводорода в лаборатории (под тягой!).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Распознавание сульфид-ионов в растворе.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серы(IV). Сернистая кислота и её соли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уравнения реакций, подтверждающих свойства сернистого газа и сернистой кислоты, молекулярные формулы средних и кислых солей. Проводить химический эксперимент  по распознаванию сульфит-ионов.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Распознавание сульфит-ионов в растворе.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серы(VI). Серная кислота и её соли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 составлять уравнения реакций, подтверждающих свойства разбавленной серной кислоты, и разъяснять их в свете представлений об электролитической диссоциации и окислительновосстановительных процессах. Составлять молекулярные формулы средних и кислых солей серной кислоты. Проводить химический эксперимент по распознаванию сульфат-ионов.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Распознавание сульфат-ионов в растворе.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реакций, подтверждающих свойства концентрированной серной кислоты, и разъяснять их в свете представлений об окислительно-восстановительных процессах.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Взаимодействие концентрированной серной кислоты с медью, сахарозой и бумагой.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4. Решение экспериментальных задач по теме «Кислород и сера»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химическими реактивами, оказывать первую помощь при ожогах и травмах, полученных при работе с реактивами и лабораторным оборудованием, исследовать свойства изучаемых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рассмотреть алгоритм решения задачи по уравнению химической реакции с использованием веществ, содержащих определённую долю примесей. Решать задачи данного типа.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таблице химических элементов, строение их атомов. Азот: свойства и применение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давать характеристику элементов VA-группы на основании их положения в периодической системе и строения атомов. Рассматривать химические свойства азота с точки зрения представлений об окислительно-восстановительных процессах. Обсуждать роль азота в природе.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Аммиак: физические и химические свойства, получение и применение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схему образования иона аммония. Характеризовать физические свойства аммиака на основе наблюдения демонстрационного опыта получения аммиака. Объяснять реакции горения аммиака в кислороде и окисления кислородом в присутствии катализатора с точки зрения представлений об окислительно-восстановительных процессах. Самостоятельно работать с учебником.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Получение аммиака. Растворение аммиака в воде. Горение аммиака в кислороде.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5. Получение аммиака и изучение его свойств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химическими реактивами, оказывать первую помощь при ожогах и травмах, полученных при работе с реактивами и лабораторным оборудованием, исследовать свойства аммиака.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диссоциации. Проводить химический эксперимент (взаимодействие солей аммония со щелочами).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Взаимодействие солей аммония со щелочами.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Соединения азота. Азотная кислоты и ее соли. Азотные удобрения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структурную формулу азотной кислоты, определять валентность и степень окисления атома азота в молекуле азотной кислоты. Обсуждать общие свойства кислот на примере свойств разбавленной азотной кислоты. Оценивать правильность выполнения учебной задачи. Рассматривать химические реакции промышленного получения азотной кислоты с точки зрения окислительно-восстановительных процессов. Составлять уравнения реакций разложения нитратов. Объяснять качественную реакцию на нитрат-ионы, отличать соли азотной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кислоты от хлоридов, сульфатов, сульфидов и сульфитов, объяснять круговорот азота в природе.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Демонстрации. Общие свойства кислот на примере свойств азотной кислоты.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концентрированной азотной кислоты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Сопоставлять свойства разбавленной и концентрированной азотной кислоты. Характеризовать свойства веществ в ходе демонстрационного эксперимента. Использовать метод электронного баланса при расстановке коэффициентов в уравнениях окислительно-восстановительных реакций.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Взаимодействие разбавленной и концентрированной азотной кислоты с медью. Взаимодействие концентрированной азотной кислоты со скипидаром. Демонстрации. Качественная реакция на нитрат-ионы. Взаимодействие угля с расплавленной селитрой. Образцы азотных удобрений.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Фосфор: аллотропия и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фосфор на основании его положения в периодической системе Д. И. Менделеева. Изучать свойства белого и красного фосфора. Составлять уравнения химических реакций, характеризующих свойства фосфора как окислителя и как восстановителя, и объяснять их с точки зрения окислительно восстановительных процессов.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Красный фосфор. Получение белого фосфора. Горение красного фосфора в кислороде.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фосфора(V). Фосфорная кислота и её соли. Фосфорные удобрения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реакций, характеризующих свойства оксида фосфора(V) как кислотного оксида. Работать в парах.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Образцы фосфорных удобрений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углерода и кремния в периодической таблице химических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элементов, строение их атомов. Аллотропные модификации углерода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характеризовать элементы IVA-группы на основании положения их в периодической системе и строения их атомов.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Прослушать и обсудить презентации о фуллеренах и графене.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Демонстрации. Модели кристаллических решёток алмаза и графита.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явление адсорбции на основе демонстрационного эксперимента. Составлять уравнения химических реакций, характеризующих свойства углерода как окислителя и как восстановителя, и объяснять их с точки зрения окислительно-восстановительных процессов.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Поглощение углём растворённых веществ и газов. Восстановление меди из оксида меди(II) углём.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Угарный газ: свойства и физиологическое 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структурную формулу оксида углерода(II). Разъяснять донорно-акцепторный механизм образования молекулы оксида углерода(II), механизм действия оксида углерода(II) на живые организмы. Самостоятельно работать с книгой.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её соли. Круговорот углерода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 Работать в парах. Доказывать кислотный характер оксида углерода(IV), проводить качественную реакцию на оксид углерода(IV), соблюдать правила техники безопасности при проведении лабораторного опыта. Проводить качественную реакцию на карбонат-ионы. Соблюдать правила безопасности при работе с кислотами. Характеризовать свойства веществ в ходе лабораторного эксперимента.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опыт. Качественная реакция на углекислый газ.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Качественная реакция на карбонат-ионы.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6. Получение оксида углерода(IV) и изучение его свойств. Распознавание карбонатов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реактивами, оказывать первую помощь при ожогах и травмах, связанных с реактивами и лабораторным оборудованием, исследовать свойства изучаемых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Кремний и его соединения. Стекло.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общую характеристику кремния на основании его положения в периодической таблице и строения его атома. Самостоятельно  составлять уравнения химических реакций, характеризующих свойства кремния и оксида кремния(IV), и объяснять их с точки зрения окислительно-восстановительных процессов и электролитической диссоциации. Характеризовать свойства кремниевой кислоты и её солей. Самостоятельно составлять уравнения химических реакций, характеризующих свойства кремниевой кислоты и её солей, и объяснять эти реакции с точки зрения электролитической диссоциации.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Получение кремниевой кислоты.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Практическая работа 7 Решение экспериментальных задач по теме «Неметаллы IV – VII групп и их соединений».</w:t>
            </w:r>
          </w:p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реактивами, оказывать первую помощь при ожогах и травмах, связанных с реактивами и лабораторным оборудованием, исследовать свойства изучаемых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индивидуально и в группах.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«Неметаллы»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определённой сложности по пройденному материалу.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таблице химических элементов. Металлическая связь. Физические свойства металлов. Сплавы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металлы на основании их положения в периодической системе и строения их атомов. Объяснять закономерности изменения свойств металлов по периоду и в А-группах. Использовать приобретённые знания о металлической связи для разъяснения физических свойств металлов. Сравнивать металлы и сплавы.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Рассмотрение образцов металлов.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металлов в природе и общие способы их получения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навыки составления уравнений окислительно-восстановительных реакций. Решать расчётные задачи.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реакций, характеризующих химические свойства металлов с точки зрения окислительно-восстановительных процессов. Соблюдать правила техники безопасности при работе с лабораторным оборудованием и химическими реактивами.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Взаимодействие металлов с растворами солей.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Щелочные металлы: нахождение в природе,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 щелочных металлов в периодической таблице и строение их атомов. Отрабатывать умение записывать уравнения реакций, характеризующих химические свойства щелочных металлов.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Демонстрации. Хранение щелочных металлов. Взаимодействие калия и натрия с водой.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Ознакомление с образцами важнейших солей натрия, калия и кальция.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умение составлять уравнения реакций, характеризующих химические свойства оксидов и гидроксидов щелочных металлов с точки зрения окислительно-восстановительных процессов и электролитической диссоциации.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Магний. Щелочноземельные металлы. Кальций и его соединения. Жёсткость воды и способы её устранения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умений записывать уравнения реакций, характеризующих химические свойства щелочноземельных металлов с точки зрения окислительно-восстановительных процессов и электролитической диссоциации. Описывать свойства изучаемых веществ на основе наблюдений за их превращениями. Обсуждать демонстрационный эксперимент.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Демонстрации. Горение кальция. Взаимодействие кальция с водой. Качественная реакция на ионы кальция. 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опыт. Ознакомление с природными соединениями  кальция. 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Растворение мыла в дождевой и ключевой воде. Устранение жёсткости воды.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навыки составления уравнений окислительно-восстановительных реакций. Обсуждать демонстрационный эксперимент. Описывать свойства изучаемых веществ.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Амальгамирование алюминиевой проволоки. Взаимодействие алюминия с иодом, щёлочью и кислотой. Приготовление термита и получение железа алюминотермией.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Амфотерность оксида и гидроксида алюминия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навыки проведения химического эксперимента. Соблюдать правила техники безопасности. Практически доказывать амфотерный характер оксидов и гидроксидов алюминия. Описывать изучаемые вещества в ходе проведения химического эксперимента.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опыты. Получение гидроксида алюминия реакцией обмена. Взаимодействие гидроксида алюминия с кислотой и щёлочью.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Железо: нахождение в природе и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умение составлять уравнения реакций, характеризующих химические свойства железа с точки зрения окислительно-восстановительных процессов. Самостоятельно работать с учебником.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Образцы соединений железа. Взаимодействие железа с хлором и соляной кислотой.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железа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экспериментальные умения, соблюдать правила техники безопасности. Отрабатывать умение записывать уравнения реакций, характеризующих химические свойства соединений железа с точки зрения окислительно-восстановительных процессов и электролитической диссоциации. Самостоятельно работать с учебником.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опыты. Получение гидроксида железа(II) и гидроксида железа(III).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7. Решение экспериментальных задач по теме «Металлы»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с лабораторным оборудованием и химическими реактивами, оказывать первую помощь при ожогах и травмах, полученных при работе с реактивами и лабораторным оборудованием, исследовать свойства изучаемых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«Металлы и их соединения»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«Металлы и их соединения»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определённой сложности по пройденному материалу.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обзор важнейших органических веществ (9ч)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конспект лекции. Вырабатывать умение составлять структурные формулы органических веществ.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D4" w:rsidRDefault="000A0DD4" w:rsidP="00E40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(насыщенные) углеводороды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конспект лекции. Отрабатывать умения составлять структурные формулы алканов, определять гомологи углеводородов.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Собирание шаростержневых моделей молекул алканов.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Источники углеводородов: природный газ, нефть, уголь.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дополнительной литературы; просмотр и обсуждение видеофильма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(ненасыщенные) углеводороды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конспект лекции. Отрабатывать умения составлять структурные формулы органических веществ, записывать уравнения реакций, характеризующих свойства непредельных углеводородов.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Получение этилена и ацетилена. Качественные реакции на этилен и ацетилен: взаимодействие с бромной водой и раствором перманганата калия. Горение этилена и ацетилена.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конспект лекции.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конспект урока. Использовать ранее полученные знания при изучении нового материала.</w:t>
            </w:r>
          </w:p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Взаимодействие уксусной кислоты с магнием, раствором гидроксида натрия и карбонатом кальция.  Получение сложного эфира. Твёрдые и жидкие жиры. Растворение жиров в воде и бензине.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конспект изучаемого параграфа. Готовить электронные презентации по теме урока.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Демонстрации. Глюкоза. Сахароза. Крахмал. Целлюлоза. Приготовление крахмального клейстера. Качественная реакция на крахмал.</w:t>
            </w: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конспект изучаемого параграфа. Готовить электронные презентации по теме урока.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органические соединения»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определённой сложности по пройденному материалу.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D4" w:rsidTr="000A0D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определённой сложности по пройденному материалу.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D4" w:rsidRDefault="000A0DD4" w:rsidP="00E4052A">
            <w:pPr>
              <w:tabs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DD4" w:rsidRDefault="000A0DD4" w:rsidP="000A0DD4">
      <w:pPr>
        <w:sectPr w:rsidR="000A0DD4" w:rsidSect="000A0DD4">
          <w:headerReference w:type="default" r:id="rId8"/>
          <w:footerReference w:type="default" r:id="rId9"/>
          <w:pgSz w:w="16838" w:h="11906" w:orient="landscape"/>
          <w:pgMar w:top="1276" w:right="567" w:bottom="1134" w:left="1134" w:header="709" w:footer="709" w:gutter="0"/>
          <w:cols w:space="720"/>
          <w:docGrid w:linePitch="600" w:charSpace="36864"/>
        </w:sectPr>
      </w:pPr>
    </w:p>
    <w:p w:rsidR="00A07EE2" w:rsidRDefault="00A07EE2" w:rsidP="000A0DD4"/>
    <w:sectPr w:rsidR="00A07EE2" w:rsidSect="000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D4" w:rsidRDefault="000A0DD4" w:rsidP="000A0DD4">
      <w:pPr>
        <w:spacing w:after="0" w:line="240" w:lineRule="auto"/>
      </w:pPr>
      <w:r>
        <w:separator/>
      </w:r>
    </w:p>
  </w:endnote>
  <w:endnote w:type="continuationSeparator" w:id="0">
    <w:p w:rsidR="000A0DD4" w:rsidRDefault="000A0DD4" w:rsidP="000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4" w:rsidRDefault="000A0DD4">
    <w:pPr>
      <w:pStyle w:val="a5"/>
      <w:rPr>
        <w:rFonts w:ascii="Times New Roman" w:hAnsi="Times New Roman" w:cs="Times New Roman"/>
        <w:sz w:val="24"/>
        <w:szCs w:val="24"/>
      </w:rPr>
    </w:pPr>
  </w:p>
  <w:p w:rsidR="000A0DD4" w:rsidRDefault="000A0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D4" w:rsidRDefault="000A0DD4" w:rsidP="000A0DD4">
      <w:pPr>
        <w:spacing w:after="0" w:line="240" w:lineRule="auto"/>
      </w:pPr>
      <w:r>
        <w:separator/>
      </w:r>
    </w:p>
  </w:footnote>
  <w:footnote w:type="continuationSeparator" w:id="0">
    <w:p w:rsidR="000A0DD4" w:rsidRDefault="000A0DD4" w:rsidP="000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4" w:rsidRDefault="00C96CF3">
    <w:pPr>
      <w:pStyle w:val="a3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36142" o:spid="_x0000_s2049" type="#_x0000_t136" style="position:absolute;left:0;text-align:left;margin-left:0;margin-top:0;width:526.15pt;height:526.15pt;rotation:358;z-index:-251658752;mso-wrap-style:none;mso-position-horizontal:center;mso-position-horizontal-relative:margin;mso-position-vertical:center;mso-position-vertical-relative:margin;v-text-anchor:middle" fillcolor="silver" stroked="f" strokecolor="gray">
          <v:fill opacity=".5" color2="#3f3f3f"/>
          <v:stroke color2="#7f7f7f"/>
          <v:textpath style="font-family:&quot;Verdana&quot;;font-size:1pt" fitpath="t" string="ООП ООО"/>
          <w10:wrap anchorx="margin" anchory="margin"/>
        </v:shape>
      </w:pict>
    </w:r>
    <w:r w:rsidR="000A0DD4">
      <w:fldChar w:fldCharType="begin"/>
    </w:r>
    <w:r w:rsidR="000A0DD4">
      <w:instrText xml:space="preserve"> PAGE </w:instrText>
    </w:r>
    <w:r w:rsidR="000A0DD4">
      <w:fldChar w:fldCharType="separate"/>
    </w:r>
    <w:r>
      <w:rPr>
        <w:noProof/>
      </w:rPr>
      <w:t>32</w:t>
    </w:r>
    <w:r w:rsidR="000A0DD4">
      <w:fldChar w:fldCharType="end"/>
    </w:r>
  </w:p>
  <w:p w:rsidR="000A0DD4" w:rsidRDefault="000A0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9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0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7"/>
    <w:rsid w:val="000A0DD4"/>
    <w:rsid w:val="000A4267"/>
    <w:rsid w:val="00381775"/>
    <w:rsid w:val="00A07EE2"/>
    <w:rsid w:val="00C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B1C23F-A3BA-426A-8017-190A23A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D4"/>
    <w:pPr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0DD4"/>
  </w:style>
  <w:style w:type="paragraph" w:styleId="a5">
    <w:name w:val="footer"/>
    <w:basedOn w:val="a"/>
    <w:link w:val="a6"/>
    <w:unhideWhenUsed/>
    <w:rsid w:val="000A0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A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7706</Words>
  <Characters>43927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Азнабаева</dc:creator>
  <cp:keywords/>
  <dc:description/>
  <cp:lastModifiedBy>Ирина Азнабаева</cp:lastModifiedBy>
  <cp:revision>2</cp:revision>
  <dcterms:created xsi:type="dcterms:W3CDTF">2019-10-09T17:59:00Z</dcterms:created>
  <dcterms:modified xsi:type="dcterms:W3CDTF">2019-10-09T17:59:00Z</dcterms:modified>
</cp:coreProperties>
</file>